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49" w:rsidRDefault="005E3049" w:rsidP="005E3049">
      <w:pPr>
        <w:spacing w:after="0"/>
        <w:rPr>
          <w:kern w:val="0"/>
        </w:rPr>
      </w:pPr>
    </w:p>
    <w:p w:rsidR="005E3049" w:rsidRPr="00076359" w:rsidRDefault="005E3049" w:rsidP="005E3049">
      <w:pPr>
        <w:spacing w:after="0" w:line="360" w:lineRule="auto"/>
        <w:jc w:val="right"/>
        <w:rPr>
          <w:kern w:val="0"/>
        </w:rPr>
      </w:pPr>
      <w:r w:rsidRPr="00076359">
        <w:rPr>
          <w:kern w:val="0"/>
        </w:rPr>
        <w:t>Приложение 9</w:t>
      </w:r>
    </w:p>
    <w:p w:rsidR="005E3049" w:rsidRPr="00076359" w:rsidRDefault="005E3049" w:rsidP="005E3049">
      <w:pPr>
        <w:spacing w:after="0"/>
        <w:jc w:val="right"/>
        <w:rPr>
          <w:kern w:val="0"/>
        </w:rPr>
      </w:pPr>
      <w:r w:rsidRPr="00076359">
        <w:rPr>
          <w:kern w:val="0"/>
        </w:rPr>
        <w:t xml:space="preserve">к решению Совета депутатов </w:t>
      </w:r>
    </w:p>
    <w:p w:rsidR="005E3049" w:rsidRPr="00076359" w:rsidRDefault="005E3049" w:rsidP="005E3049">
      <w:pPr>
        <w:spacing w:after="0"/>
        <w:jc w:val="right"/>
        <w:rPr>
          <w:kern w:val="0"/>
        </w:rPr>
      </w:pPr>
      <w:proofErr w:type="spellStart"/>
      <w:r w:rsidRPr="00076359">
        <w:rPr>
          <w:kern w:val="0"/>
        </w:rPr>
        <w:t>Ардатовского</w:t>
      </w:r>
      <w:proofErr w:type="spellEnd"/>
      <w:r w:rsidRPr="00076359">
        <w:rPr>
          <w:kern w:val="0"/>
        </w:rPr>
        <w:t xml:space="preserve"> муниципального </w:t>
      </w:r>
    </w:p>
    <w:p w:rsidR="005E3049" w:rsidRPr="00076359" w:rsidRDefault="005E3049" w:rsidP="005E3049">
      <w:pPr>
        <w:spacing w:after="0"/>
        <w:jc w:val="right"/>
        <w:rPr>
          <w:kern w:val="0"/>
        </w:rPr>
      </w:pPr>
      <w:r w:rsidRPr="00076359">
        <w:rPr>
          <w:kern w:val="0"/>
        </w:rPr>
        <w:t>округа Нижегородской области</w:t>
      </w:r>
    </w:p>
    <w:p w:rsidR="005E3049" w:rsidRPr="00076359" w:rsidRDefault="005E3049" w:rsidP="005E3049">
      <w:pPr>
        <w:spacing w:after="0"/>
        <w:jc w:val="right"/>
        <w:rPr>
          <w:kern w:val="0"/>
        </w:rPr>
      </w:pPr>
      <w:r w:rsidRPr="00076359">
        <w:rPr>
          <w:kern w:val="0"/>
        </w:rPr>
        <w:t xml:space="preserve"> от 24 декабря 2025 года № 162</w:t>
      </w:r>
    </w:p>
    <w:p w:rsidR="005E3049" w:rsidRDefault="005E3049" w:rsidP="005E3049">
      <w:pPr>
        <w:spacing w:after="0"/>
        <w:jc w:val="center"/>
        <w:rPr>
          <w:sz w:val="22"/>
          <w:szCs w:val="22"/>
        </w:rPr>
      </w:pPr>
    </w:p>
    <w:p w:rsidR="005E3049" w:rsidRDefault="005E3049" w:rsidP="005E3049">
      <w:pPr>
        <w:spacing w:after="0"/>
        <w:jc w:val="center"/>
      </w:pPr>
      <w:r w:rsidRPr="00E42BFC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E42BFC">
        <w:t>Ардатовского</w:t>
      </w:r>
      <w:proofErr w:type="spellEnd"/>
      <w:r w:rsidRPr="00E42BFC">
        <w:t xml:space="preserve"> муниципального округа в 2026 году и в плановом периоде </w:t>
      </w:r>
    </w:p>
    <w:p w:rsidR="005E3049" w:rsidRPr="00E42BFC" w:rsidRDefault="005E3049" w:rsidP="005E3049">
      <w:pPr>
        <w:spacing w:after="0"/>
        <w:jc w:val="center"/>
      </w:pPr>
      <w:r w:rsidRPr="00E42BFC">
        <w:t>2027 и 2028 годов</w:t>
      </w:r>
    </w:p>
    <w:p w:rsidR="005E3049" w:rsidRDefault="005E3049" w:rsidP="005E3049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3"/>
        <w:gridCol w:w="1839"/>
        <w:gridCol w:w="1989"/>
        <w:gridCol w:w="1413"/>
      </w:tblGrid>
      <w:tr w:rsidR="005E3049" w:rsidTr="00AE6C50">
        <w:trPr>
          <w:trHeight w:val="312"/>
        </w:trPr>
        <w:tc>
          <w:tcPr>
            <w:tcW w:w="5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НАИМЕНОВАНИЕ</w:t>
            </w: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Сумма</w:t>
            </w:r>
          </w:p>
        </w:tc>
      </w:tr>
      <w:tr w:rsidR="005E3049" w:rsidTr="00AE6C50">
        <w:trPr>
          <w:trHeight w:val="312"/>
        </w:trPr>
        <w:tc>
          <w:tcPr>
            <w:tcW w:w="5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49" w:rsidRPr="00076359" w:rsidRDefault="005E3049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2026 год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2027 год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2028 год</w:t>
            </w:r>
          </w:p>
        </w:tc>
      </w:tr>
      <w:tr w:rsidR="005E3049" w:rsidTr="00AE6C50">
        <w:trPr>
          <w:trHeight w:val="1680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both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076359">
              <w:rPr>
                <w:bCs/>
                <w:kern w:val="0"/>
              </w:rPr>
              <w:t>Ардатовского</w:t>
            </w:r>
            <w:proofErr w:type="spellEnd"/>
            <w:r w:rsidRPr="00076359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</w:tr>
      <w:tr w:rsidR="005E3049" w:rsidTr="00AE6C50">
        <w:trPr>
          <w:trHeight w:val="624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both"/>
              <w:rPr>
                <w:kern w:val="0"/>
              </w:rPr>
            </w:pPr>
            <w:r w:rsidRPr="00076359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100,00</w:t>
            </w:r>
          </w:p>
        </w:tc>
      </w:tr>
      <w:tr w:rsidR="005E3049" w:rsidTr="00AE6C50">
        <w:trPr>
          <w:trHeight w:val="273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both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2. Решение Совета депутатов от 31мая 2023</w:t>
            </w:r>
            <w:r>
              <w:rPr>
                <w:bCs/>
                <w:kern w:val="0"/>
              </w:rPr>
              <w:t xml:space="preserve"> </w:t>
            </w:r>
            <w:r w:rsidRPr="00076359">
              <w:rPr>
                <w:bCs/>
                <w:kern w:val="0"/>
              </w:rPr>
              <w:t>г. №</w:t>
            </w:r>
            <w:r>
              <w:rPr>
                <w:bCs/>
                <w:kern w:val="0"/>
              </w:rPr>
              <w:t xml:space="preserve"> </w:t>
            </w:r>
            <w:r w:rsidRPr="00076359">
              <w:rPr>
                <w:bCs/>
                <w:kern w:val="0"/>
              </w:rPr>
              <w:t xml:space="preserve">120 «О наградах </w:t>
            </w:r>
            <w:proofErr w:type="spellStart"/>
            <w:r w:rsidRPr="00076359">
              <w:rPr>
                <w:bCs/>
                <w:kern w:val="0"/>
              </w:rPr>
              <w:t>Ардатовского</w:t>
            </w:r>
            <w:proofErr w:type="spellEnd"/>
            <w:r w:rsidRPr="00076359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</w:tr>
      <w:tr w:rsidR="005E3049" w:rsidTr="00AE6C50">
        <w:trPr>
          <w:trHeight w:val="312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both"/>
              <w:rPr>
                <w:kern w:val="0"/>
              </w:rPr>
            </w:pPr>
            <w:r w:rsidRPr="00076359">
              <w:rPr>
                <w:kern w:val="0"/>
              </w:rPr>
              <w:t xml:space="preserve">2.1.Ежемесячная денежная выплата лицам, удостоенным почетного звания «Почетный гражданин» </w:t>
            </w:r>
            <w:proofErr w:type="spellStart"/>
            <w:r w:rsidRPr="00076359">
              <w:rPr>
                <w:kern w:val="0"/>
              </w:rPr>
              <w:t>Ардатовского</w:t>
            </w:r>
            <w:proofErr w:type="spellEnd"/>
            <w:r w:rsidRPr="00076359">
              <w:rPr>
                <w:kern w:val="0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144,00</w:t>
            </w:r>
          </w:p>
        </w:tc>
      </w:tr>
      <w:tr w:rsidR="005E3049" w:rsidTr="00AE6C50">
        <w:trPr>
          <w:trHeight w:val="348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Всего по </w:t>
            </w:r>
            <w:r w:rsidRPr="00076359">
              <w:rPr>
                <w:bCs/>
                <w:kern w:val="0"/>
              </w:rPr>
              <w:t>публичным нормативным   обязательствам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244,00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3049" w:rsidRPr="00076359" w:rsidRDefault="005E3049" w:rsidP="00AE6C50">
            <w:pPr>
              <w:spacing w:after="0"/>
              <w:jc w:val="center"/>
              <w:rPr>
                <w:bCs/>
                <w:kern w:val="0"/>
              </w:rPr>
            </w:pPr>
            <w:r w:rsidRPr="00076359">
              <w:rPr>
                <w:bCs/>
                <w:kern w:val="0"/>
              </w:rPr>
              <w:t>244,00</w:t>
            </w:r>
          </w:p>
        </w:tc>
      </w:tr>
    </w:tbl>
    <w:p w:rsidR="005E3049" w:rsidRDefault="005E3049" w:rsidP="005E3049">
      <w:pPr>
        <w:spacing w:after="0"/>
        <w:rPr>
          <w:b/>
        </w:rPr>
      </w:pPr>
    </w:p>
    <w:p w:rsidR="00171866" w:rsidRDefault="00171866">
      <w:bookmarkStart w:id="0" w:name="_GoBack"/>
      <w:bookmarkEnd w:id="0"/>
    </w:p>
    <w:sectPr w:rsidR="00171866" w:rsidSect="00E53E65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49"/>
    <w:rsid w:val="00171866"/>
    <w:rsid w:val="005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4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4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2026-05-13T06:38:00Z</dcterms:created>
  <dcterms:modified xsi:type="dcterms:W3CDTF">2026-05-13T06:38:00Z</dcterms:modified>
</cp:coreProperties>
</file>